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7697B" w:rsidRPr="00A80D79" w:rsidTr="00CE0AA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1107B6" w:rsidRDefault="0007697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2AC" w:rsidRDefault="007322AC" w:rsidP="006C689A">
            <w:pP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proofErr w:type="spellStart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Аноскоп</w:t>
            </w:r>
            <w:proofErr w:type="spellEnd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к беспроводному </w:t>
            </w:r>
            <w:proofErr w:type="spellStart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доплер-операционному</w:t>
            </w:r>
            <w:proofErr w:type="spellEnd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комплексу </w:t>
            </w:r>
            <w:proofErr w:type="spellStart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Trilogy</w:t>
            </w:r>
            <w:proofErr w:type="spellEnd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для операций HAL-RAR </w:t>
            </w:r>
          </w:p>
          <w:p w:rsidR="0007697B" w:rsidRPr="00EE4D1B" w:rsidRDefault="007322AC" w:rsidP="006C689A">
            <w:pP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HAL-RAR </w:t>
            </w:r>
            <w:proofErr w:type="spellStart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операция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ларына</w:t>
            </w:r>
            <w:proofErr w:type="spellEnd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арналған </w:t>
            </w:r>
            <w:proofErr w:type="spellStart"/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Trilogy</w:t>
            </w:r>
            <w:proofErr w:type="spellEnd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сымсыз</w:t>
            </w:r>
            <w:proofErr w:type="spellEnd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доплер-операциялық </w:t>
            </w:r>
            <w:proofErr w:type="spellStart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кешеніне</w:t>
            </w:r>
            <w:proofErr w:type="spellEnd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а</w:t>
            </w:r>
            <w:r w:rsidRPr="007322AC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носкоп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2A10F3" w:rsidRDefault="002A10F3" w:rsidP="002025E4">
            <w:pPr>
              <w:rPr>
                <w:rFonts w:ascii="Times New Roman" w:hAnsi="Times New Roman"/>
                <w:color w:val="000000"/>
              </w:rPr>
            </w:pPr>
          </w:p>
          <w:p w:rsidR="002A10F3" w:rsidRDefault="002A10F3" w:rsidP="002025E4">
            <w:pPr>
              <w:rPr>
                <w:rFonts w:ascii="Times New Roman" w:hAnsi="Times New Roman"/>
                <w:color w:val="000000"/>
              </w:rPr>
            </w:pPr>
          </w:p>
          <w:p w:rsidR="002A10F3" w:rsidRDefault="002A10F3" w:rsidP="002025E4">
            <w:pPr>
              <w:rPr>
                <w:rFonts w:ascii="Times New Roman" w:hAnsi="Times New Roman"/>
                <w:color w:val="000000"/>
              </w:rPr>
            </w:pPr>
          </w:p>
          <w:p w:rsidR="00A44838" w:rsidRDefault="002A10F3" w:rsidP="00A4483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</w:t>
            </w:r>
            <w:r w:rsidR="00A44838">
              <w:rPr>
                <w:rFonts w:ascii="Times New Roman" w:hAnsi="Times New Roman"/>
                <w:color w:val="000000"/>
              </w:rPr>
              <w:t>Дана</w:t>
            </w:r>
          </w:p>
          <w:p w:rsidR="0007697B" w:rsidRPr="009B025D" w:rsidRDefault="00A44838" w:rsidP="00A4483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r w:rsidR="002A10F3">
              <w:rPr>
                <w:rFonts w:ascii="Times New Roman" w:hAnsi="Times New Roman"/>
                <w:color w:val="000000"/>
              </w:rPr>
              <w:t xml:space="preserve"> </w:t>
            </w:r>
            <w:r w:rsidR="0007697B"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0C0BB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0C0BB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97B" w:rsidRPr="009B025D" w:rsidRDefault="007322AC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5 700 000,00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32BFE" w:rsidRDefault="0007697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70482" w:rsidRDefault="0007697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07697B" w:rsidRPr="00532BFE" w:rsidRDefault="0007697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697B" w:rsidRDefault="001107B6" w:rsidP="004234D9">
            <w:pPr>
              <w:rPr>
                <w:rFonts w:ascii="Times New Roman" w:hAnsi="Times New Roman"/>
                <w:lang w:val="kk-KZ"/>
              </w:rPr>
            </w:pPr>
            <w:r w:rsidRPr="001107B6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ішінде өнім берушінің есеп шотына ақша </w:t>
            </w:r>
            <w:r w:rsidRPr="001107B6">
              <w:rPr>
                <w:rFonts w:ascii="Times New Roman" w:hAnsi="Times New Roman"/>
                <w:lang w:val="kk-KZ"/>
              </w:rPr>
              <w:lastRenderedPageBreak/>
              <w:t>қаражатын аудару арқылы жүргізеді.</w:t>
            </w:r>
          </w:p>
          <w:p w:rsidR="0007697B" w:rsidRPr="00917F21" w:rsidRDefault="0007697B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</w:t>
            </w:r>
            <w:r>
              <w:rPr>
                <w:rFonts w:ascii="Times New Roman" w:hAnsi="Times New Roman"/>
                <w:lang w:val="kk-KZ"/>
              </w:rPr>
              <w:t>(после</w:t>
            </w:r>
            <w:r w:rsidRPr="004234D9">
              <w:rPr>
                <w:rFonts w:ascii="Times New Roman" w:hAnsi="Times New Roman"/>
                <w:lang w:val="kk-KZ"/>
              </w:rPr>
              <w:t xml:space="preserve"> подписания Заказчиком акта приема товара</w:t>
            </w:r>
            <w:r>
              <w:rPr>
                <w:rFonts w:ascii="Times New Roman" w:hAnsi="Times New Roman"/>
                <w:lang w:val="kk-KZ"/>
              </w:rPr>
              <w:t xml:space="preserve"> ) </w:t>
            </w:r>
            <w:r w:rsidRPr="004234D9">
              <w:rPr>
                <w:rFonts w:ascii="Times New Roman" w:hAnsi="Times New Roman"/>
                <w:lang w:val="kk-KZ"/>
              </w:rPr>
              <w:t>производиться путем перечисления денежных средс</w:t>
            </w:r>
            <w:r>
              <w:rPr>
                <w:rFonts w:ascii="Times New Roman" w:hAnsi="Times New Roman"/>
                <w:lang w:val="kk-KZ"/>
              </w:rPr>
              <w:t xml:space="preserve">тв на расчетный счет Поставщика </w:t>
            </w:r>
            <w:r w:rsidRPr="004234D9">
              <w:rPr>
                <w:rFonts w:ascii="Times New Roman" w:hAnsi="Times New Roman"/>
                <w:lang w:val="kk-KZ"/>
              </w:rPr>
              <w:t>в течении 30 календарных дней</w:t>
            </w:r>
            <w:r>
              <w:rPr>
                <w:rFonts w:ascii="Times New Roman" w:hAnsi="Times New Roman"/>
                <w:lang w:val="kk-KZ"/>
              </w:rPr>
              <w:t xml:space="preserve"> по мере выделения финансирования.</w:t>
            </w:r>
            <w:r w:rsidRPr="004234D9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6C689A" w:rsidRPr="008F2296" w:rsidTr="00CE0AA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EE4D1B" w:rsidRDefault="006C689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936BE4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ЖИЫНЫ 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78532D" w:rsidRDefault="007322AC" w:rsidP="002025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5 700 000,00</w:t>
            </w:r>
          </w:p>
          <w:p w:rsidR="006C689A" w:rsidRPr="00BE0B8D" w:rsidRDefault="006C689A" w:rsidP="002025E4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7697B"/>
    <w:rsid w:val="000A02D2"/>
    <w:rsid w:val="000B366C"/>
    <w:rsid w:val="000C0BBA"/>
    <w:rsid w:val="000C0FA0"/>
    <w:rsid w:val="000F26D8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10F3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611802"/>
    <w:rsid w:val="00634112"/>
    <w:rsid w:val="00650DA1"/>
    <w:rsid w:val="00673A45"/>
    <w:rsid w:val="006A4F28"/>
    <w:rsid w:val="006B1232"/>
    <w:rsid w:val="006C37C9"/>
    <w:rsid w:val="006C689A"/>
    <w:rsid w:val="007241BC"/>
    <w:rsid w:val="007301A3"/>
    <w:rsid w:val="00730CCB"/>
    <w:rsid w:val="007322AC"/>
    <w:rsid w:val="007933F9"/>
    <w:rsid w:val="00794324"/>
    <w:rsid w:val="007B3B42"/>
    <w:rsid w:val="007D2CC1"/>
    <w:rsid w:val="007D73EB"/>
    <w:rsid w:val="007F7044"/>
    <w:rsid w:val="008246DB"/>
    <w:rsid w:val="008C1C33"/>
    <w:rsid w:val="008D2575"/>
    <w:rsid w:val="008D263D"/>
    <w:rsid w:val="008F2296"/>
    <w:rsid w:val="009172C4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44838"/>
    <w:rsid w:val="00AB3C83"/>
    <w:rsid w:val="00AC60D8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E6651"/>
    <w:rsid w:val="00DF080A"/>
    <w:rsid w:val="00DF62C2"/>
    <w:rsid w:val="00E21A75"/>
    <w:rsid w:val="00E557BF"/>
    <w:rsid w:val="00E63EC5"/>
    <w:rsid w:val="00E66C5D"/>
    <w:rsid w:val="00EB3CEF"/>
    <w:rsid w:val="00EB47E3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63</cp:revision>
  <cp:lastPrinted>2022-04-25T09:10:00Z</cp:lastPrinted>
  <dcterms:created xsi:type="dcterms:W3CDTF">2020-11-27T01:51:00Z</dcterms:created>
  <dcterms:modified xsi:type="dcterms:W3CDTF">2022-04-25T09:13:00Z</dcterms:modified>
</cp:coreProperties>
</file>